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BF707" w14:textId="434D3204" w:rsidR="006E3630" w:rsidRDefault="006E3630"/>
    <w:p w14:paraId="2995B2AA" w14:textId="1B321F24" w:rsidR="006E3630" w:rsidRPr="006E3630" w:rsidRDefault="006E3630" w:rsidP="006E3630">
      <w:pPr>
        <w:jc w:val="center"/>
        <w:rPr>
          <w:sz w:val="48"/>
          <w:szCs w:val="48"/>
        </w:rPr>
      </w:pPr>
      <w:r w:rsidRPr="006E3630">
        <w:rPr>
          <w:sz w:val="48"/>
          <w:szCs w:val="48"/>
        </w:rPr>
        <w:t>Listopad</w:t>
      </w:r>
    </w:p>
    <w:p w14:paraId="24F0A350" w14:textId="5F9F21AA" w:rsidR="006E3630" w:rsidRDefault="006E3630"/>
    <w:p w14:paraId="5586BF95" w14:textId="35BCD0AA" w:rsidR="006E3630" w:rsidRPr="006E3630" w:rsidRDefault="000B7F9D">
      <w:pPr>
        <w:rPr>
          <w:i/>
          <w:iCs/>
          <w:sz w:val="28"/>
          <w:szCs w:val="28"/>
        </w:rPr>
      </w:pPr>
      <w:r w:rsidRPr="006E3630">
        <w:rPr>
          <w:i/>
          <w:iCs/>
          <w:sz w:val="28"/>
          <w:szCs w:val="28"/>
        </w:rPr>
        <w:t xml:space="preserve">Zamierzenia </w:t>
      </w:r>
      <w:r w:rsidR="006E3630" w:rsidRPr="006E3630">
        <w:rPr>
          <w:i/>
          <w:iCs/>
          <w:sz w:val="28"/>
          <w:szCs w:val="28"/>
        </w:rPr>
        <w:t>wychowawczo-dydaktyczne :</w:t>
      </w:r>
    </w:p>
    <w:p w14:paraId="23286DCC" w14:textId="03F5FF4B" w:rsidR="000B7F9D" w:rsidRPr="006E3630" w:rsidRDefault="000B7F9D" w:rsidP="006E3630">
      <w:pPr>
        <w:rPr>
          <w:sz w:val="20"/>
          <w:szCs w:val="20"/>
        </w:rPr>
      </w:pPr>
      <w:r w:rsidRPr="006E3630">
        <w:rPr>
          <w:sz w:val="20"/>
          <w:szCs w:val="20"/>
        </w:rPr>
        <w:t xml:space="preserve"> </w:t>
      </w:r>
      <w:r w:rsidRPr="006E3630">
        <w:rPr>
          <w:sz w:val="20"/>
          <w:szCs w:val="20"/>
        </w:rPr>
        <w:t xml:space="preserve">-aktywnie uczestniczy w ćwiczeniach gimnastycznych, ćwiczeniach porannych </w:t>
      </w:r>
    </w:p>
    <w:p w14:paraId="133A0BA1" w14:textId="10D1C09F" w:rsidR="000B7F9D" w:rsidRPr="006E3630" w:rsidRDefault="006E3630" w:rsidP="000B7F9D">
      <w:pPr>
        <w:pStyle w:val="NormalnyWeb"/>
        <w:rPr>
          <w:sz w:val="20"/>
          <w:szCs w:val="20"/>
        </w:rPr>
      </w:pPr>
      <w:r w:rsidRPr="006E3630">
        <w:drawing>
          <wp:anchor distT="0" distB="0" distL="114300" distR="114300" simplePos="0" relativeHeight="251658240" behindDoc="1" locked="0" layoutInCell="1" allowOverlap="1" wp14:anchorId="70B0152E" wp14:editId="6E15D96B">
            <wp:simplePos x="0" y="0"/>
            <wp:positionH relativeFrom="column">
              <wp:posOffset>4549140</wp:posOffset>
            </wp:positionH>
            <wp:positionV relativeFrom="paragraph">
              <wp:posOffset>332740</wp:posOffset>
            </wp:positionV>
            <wp:extent cx="4663440" cy="4663440"/>
            <wp:effectExtent l="0" t="0" r="3810" b="3810"/>
            <wp:wrapNone/>
            <wp:docPr id="1697825003" name="Obraz 1" descr="Obraz zawierający ssak, kreskówka, jes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25003" name="Obraz 1" descr="Obraz zawierający ssak, kreskówka, jesień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9D" w:rsidRPr="006E3630">
        <w:rPr>
          <w:sz w:val="20"/>
          <w:szCs w:val="20"/>
        </w:rPr>
        <w:t xml:space="preserve">-cierpliwie czeka na swoją kolej w trakcie zabawy -wita się z dzieckiem z grupy wykonując w jego stronę miły gest </w:t>
      </w:r>
    </w:p>
    <w:p w14:paraId="2BCC44D9" w14:textId="2228C31C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>-a</w:t>
      </w:r>
      <w:r w:rsidRPr="006E3630">
        <w:rPr>
          <w:sz w:val="20"/>
          <w:szCs w:val="20"/>
        </w:rPr>
        <w:t xml:space="preserve">ktywnie uczestniczy w zabawach ruchowych, w tym rytmicznych, muzycznych, naśladowczych wykonując ruchy zgodnie z podaną instrukcją </w:t>
      </w:r>
    </w:p>
    <w:p w14:paraId="7A4E424F" w14:textId="79F11B95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-odczuwa i wyjaśnia swoją przynależność do narodu </w:t>
      </w:r>
    </w:p>
    <w:p w14:paraId="7B92617F" w14:textId="28ADDC9A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-dzieli słowa na sylaby i głoski -wyodrębnia sylaby i głoskę w nagłosie </w:t>
      </w:r>
    </w:p>
    <w:p w14:paraId="2B08287E" w14:textId="77777777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-wypowiada się zdaniami na określony temat -określa co to jest legenda </w:t>
      </w:r>
    </w:p>
    <w:p w14:paraId="506B6614" w14:textId="77777777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-opowiada treść narysowanej przez siebie legendy </w:t>
      </w:r>
    </w:p>
    <w:p w14:paraId="66E0BCFD" w14:textId="730636A6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>-poznaje znaczenie słowa niepodległość</w:t>
      </w:r>
    </w:p>
    <w:p w14:paraId="4D3A2BB7" w14:textId="77777777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-poznaje znane Polki i Polaków -wie, że w różnych regionach Polski są różne tradycje ludowe </w:t>
      </w:r>
    </w:p>
    <w:p w14:paraId="49860BD8" w14:textId="77777777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-opisuje wygląd wybranych polskich strojów regionalnych </w:t>
      </w:r>
    </w:p>
    <w:p w14:paraId="13B58016" w14:textId="77777777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-śpiewa rytmicznie, wspólnie z grupą utwory muzyczne </w:t>
      </w:r>
    </w:p>
    <w:p w14:paraId="47D87B21" w14:textId="77777777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-odtwarza ruchem rytm wykonywany na instrumencie </w:t>
      </w:r>
    </w:p>
    <w:p w14:paraId="02A27361" w14:textId="34FF792D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-tańczy rytmicznie przy utworach muzycznych </w:t>
      </w:r>
    </w:p>
    <w:p w14:paraId="5F5B7555" w14:textId="77777777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 xml:space="preserve">-nazywa zwierzęta domowe i omawia ich wygląd </w:t>
      </w:r>
    </w:p>
    <w:p w14:paraId="22E1F1B4" w14:textId="52B13397" w:rsidR="000B7F9D" w:rsidRPr="006E3630" w:rsidRDefault="000B7F9D" w:rsidP="000B7F9D">
      <w:pPr>
        <w:pStyle w:val="NormalnyWeb"/>
        <w:rPr>
          <w:sz w:val="20"/>
          <w:szCs w:val="20"/>
        </w:rPr>
      </w:pPr>
      <w:r w:rsidRPr="006E3630">
        <w:rPr>
          <w:sz w:val="20"/>
          <w:szCs w:val="20"/>
        </w:rPr>
        <w:t>-wyjaśnia, jakie warunki są potrzebne zwierzętom domowym do życia</w:t>
      </w:r>
    </w:p>
    <w:p w14:paraId="09FCE3AC" w14:textId="77777777" w:rsidR="000B7F9D" w:rsidRDefault="000B7F9D" w:rsidP="000B7F9D">
      <w:pPr>
        <w:pStyle w:val="NormalnyWeb"/>
      </w:pPr>
    </w:p>
    <w:p w14:paraId="159E27EA" w14:textId="77777777" w:rsidR="000B7F9D" w:rsidRDefault="000B7F9D" w:rsidP="000B7F9D">
      <w:pPr>
        <w:pStyle w:val="NormalnyWeb"/>
      </w:pPr>
    </w:p>
    <w:p w14:paraId="55F6E275" w14:textId="77777777" w:rsidR="000B7F9D" w:rsidRDefault="000B7F9D" w:rsidP="000B7F9D">
      <w:pPr>
        <w:pStyle w:val="NormalnyWeb"/>
      </w:pPr>
    </w:p>
    <w:p w14:paraId="2170BB11" w14:textId="77777777" w:rsidR="000B7F9D" w:rsidRDefault="000B7F9D" w:rsidP="000B7F9D">
      <w:pPr>
        <w:pStyle w:val="NormalnyWeb"/>
      </w:pPr>
    </w:p>
    <w:p w14:paraId="3015C6B6" w14:textId="77777777" w:rsidR="000B7F9D" w:rsidRDefault="000B7F9D" w:rsidP="000B7F9D">
      <w:pPr>
        <w:pStyle w:val="NormalnyWeb"/>
      </w:pPr>
    </w:p>
    <w:p w14:paraId="42092762" w14:textId="77777777" w:rsidR="000B7F9D" w:rsidRDefault="000B7F9D"/>
    <w:sectPr w:rsidR="000B7F9D" w:rsidSect="000B7F9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F9D"/>
    <w:rsid w:val="000B7F9D"/>
    <w:rsid w:val="001A5036"/>
    <w:rsid w:val="00483FB1"/>
    <w:rsid w:val="005A4E8B"/>
    <w:rsid w:val="006E3630"/>
    <w:rsid w:val="0080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716E0"/>
  <w15:chartTrackingRefBased/>
  <w15:docId w15:val="{D48BDAA8-C464-4847-B96B-F1F347DCE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B7F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7F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B7F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B7F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B7F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B7F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B7F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B7F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B7F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B7F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B7F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B7F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B7F9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B7F9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B7F9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B7F9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B7F9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B7F9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B7F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B7F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7F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B7F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B7F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B7F9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B7F9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B7F9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B7F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B7F9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B7F9D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0B7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 Polewczyk</dc:creator>
  <cp:keywords/>
  <dc:description/>
  <cp:lastModifiedBy>Maja  Polewczyk</cp:lastModifiedBy>
  <cp:revision>1</cp:revision>
  <dcterms:created xsi:type="dcterms:W3CDTF">2024-12-01T18:43:00Z</dcterms:created>
  <dcterms:modified xsi:type="dcterms:W3CDTF">2024-12-01T19:00:00Z</dcterms:modified>
</cp:coreProperties>
</file>