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6CB1" w14:textId="77777777" w:rsidR="00651FC7" w:rsidRDefault="00651FC7" w:rsidP="00651FC7">
      <w:pPr>
        <w:pStyle w:val="Bezodstpw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D04A3A" wp14:editId="5E8FB49D">
            <wp:simplePos x="0" y="0"/>
            <wp:positionH relativeFrom="column">
              <wp:posOffset>3024505</wp:posOffset>
            </wp:positionH>
            <wp:positionV relativeFrom="paragraph">
              <wp:posOffset>-635</wp:posOffset>
            </wp:positionV>
            <wp:extent cx="2734315" cy="2865755"/>
            <wp:effectExtent l="0" t="0" r="0" b="0"/>
            <wp:wrapTight wrapText="bothSides">
              <wp:wrapPolygon edited="0">
                <wp:start x="0" y="0"/>
                <wp:lineTo x="0" y="21394"/>
                <wp:lineTo x="21520" y="21394"/>
                <wp:lineTo x="21520" y="0"/>
                <wp:lineTo x="0" y="0"/>
              </wp:wrapPolygon>
            </wp:wrapTight>
            <wp:docPr id="1270463653" name="Obraz 1" descr="Jesienne dynie i liś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63653" name="Obraz 1270463653" descr="Jesienne dynie i liśc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34315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F33234" w14:textId="4354CC5A" w:rsidR="0064019A" w:rsidRPr="00651FC7" w:rsidRDefault="00E11722" w:rsidP="00651FC7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651FC7">
        <w:rPr>
          <w:rFonts w:ascii="Times New Roman" w:hAnsi="Times New Roman" w:cs="Times New Roman"/>
          <w:b/>
          <w:bCs/>
          <w:sz w:val="28"/>
          <w:szCs w:val="28"/>
          <w:u w:val="single"/>
        </w:rPr>
        <w:t>Zamierzenia na</w:t>
      </w:r>
      <w:r w:rsidRPr="00E11722">
        <w:rPr>
          <w:rFonts w:ascii="Times New Roman" w:hAnsi="Times New Roman" w:cs="Times New Roman"/>
          <w:sz w:val="28"/>
          <w:szCs w:val="28"/>
        </w:rPr>
        <w:t xml:space="preserve"> </w:t>
      </w:r>
      <w:r w:rsidR="00AD109F">
        <w:rPr>
          <w:rFonts w:ascii="Times New Roman" w:hAnsi="Times New Roman" w:cs="Times New Roman"/>
          <w:b/>
          <w:sz w:val="28"/>
          <w:szCs w:val="28"/>
        </w:rPr>
        <w:t>XI</w:t>
      </w:r>
    </w:p>
    <w:p w14:paraId="1ED9CAB0" w14:textId="77777777" w:rsidR="00E11722" w:rsidRDefault="00AD109F" w:rsidP="00E1172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umiejętności dbałości o ład i porządek w sali przedszkolnej</w:t>
      </w:r>
    </w:p>
    <w:p w14:paraId="24417497" w14:textId="77777777" w:rsidR="00AD109F" w:rsidRDefault="00AD109F" w:rsidP="00E1172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Rozwijanie umiejętności wypowiadania się prostymi </w:t>
      </w:r>
      <w:r w:rsidR="00571628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rozwiniętymi zdaniami na temat wysłuchanych treści literackich, </w:t>
      </w:r>
      <w:r w:rsidR="006175CE">
        <w:rPr>
          <w:rFonts w:ascii="Times New Roman" w:hAnsi="Times New Roman" w:cs="Times New Roman"/>
          <w:sz w:val="28"/>
          <w:szCs w:val="28"/>
        </w:rPr>
        <w:t>odpowiadania na zadawane pytania</w:t>
      </w:r>
    </w:p>
    <w:p w14:paraId="7E229699" w14:textId="77777777" w:rsidR="00E2428C" w:rsidRDefault="00E2428C" w:rsidP="00E1172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Rozpoznawanie i nazywanie emocji, poznawanie swoich praw</w:t>
      </w:r>
    </w:p>
    <w:p w14:paraId="0FF8724E" w14:textId="77777777" w:rsidR="00AD109F" w:rsidRDefault="00AD109F" w:rsidP="00E1172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Aktywne uczestniczenie w Uroczystości Przedszkolnej z okazji Narodowego Święta Niepodległości</w:t>
      </w:r>
    </w:p>
    <w:p w14:paraId="4945E497" w14:textId="77777777" w:rsidR="00AD109F" w:rsidRDefault="00AD109F" w:rsidP="00E1172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sprawności manualnej poprzez poznawanie  różnych technik plastycznych</w:t>
      </w:r>
    </w:p>
    <w:p w14:paraId="195F4EEC" w14:textId="77777777" w:rsidR="00AD109F" w:rsidRDefault="00AD109F" w:rsidP="00E1172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Przestrzeganie </w:t>
      </w:r>
      <w:r w:rsidR="00571628">
        <w:rPr>
          <w:rFonts w:ascii="Times New Roman" w:hAnsi="Times New Roman" w:cs="Times New Roman"/>
          <w:sz w:val="28"/>
          <w:szCs w:val="28"/>
        </w:rPr>
        <w:t>ustalonych umów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="00571628">
        <w:rPr>
          <w:rFonts w:ascii="Times New Roman" w:hAnsi="Times New Roman" w:cs="Times New Roman"/>
          <w:sz w:val="28"/>
          <w:szCs w:val="28"/>
        </w:rPr>
        <w:t xml:space="preserve">zasad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628">
        <w:rPr>
          <w:rFonts w:ascii="Times New Roman" w:hAnsi="Times New Roman" w:cs="Times New Roman"/>
          <w:sz w:val="28"/>
          <w:szCs w:val="28"/>
        </w:rPr>
        <w:t>regulujących współżycie</w:t>
      </w:r>
      <w:r>
        <w:rPr>
          <w:rFonts w:ascii="Times New Roman" w:hAnsi="Times New Roman" w:cs="Times New Roman"/>
          <w:sz w:val="28"/>
          <w:szCs w:val="28"/>
        </w:rPr>
        <w:t xml:space="preserve"> w grupie rówieśniczej</w:t>
      </w:r>
    </w:p>
    <w:p w14:paraId="786373F2" w14:textId="77777777" w:rsidR="00AD109F" w:rsidRDefault="00AD109F" w:rsidP="00E1172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twórczej aktywności muzycznej w zabawach muzyczno- ruchowych</w:t>
      </w:r>
      <w:r w:rsidR="006175CE">
        <w:rPr>
          <w:rFonts w:ascii="Times New Roman" w:hAnsi="Times New Roman" w:cs="Times New Roman"/>
          <w:sz w:val="28"/>
          <w:szCs w:val="28"/>
        </w:rPr>
        <w:t>, poczucie rytmu</w:t>
      </w:r>
      <w:r w:rsidR="00E2428C">
        <w:rPr>
          <w:rFonts w:ascii="Times New Roman" w:hAnsi="Times New Roman" w:cs="Times New Roman"/>
          <w:sz w:val="28"/>
          <w:szCs w:val="28"/>
        </w:rPr>
        <w:t>, pamięci słuchowej, słuchu muzycznego</w:t>
      </w:r>
    </w:p>
    <w:p w14:paraId="1A63FE4E" w14:textId="77777777" w:rsidR="00AD109F" w:rsidRDefault="00AD109F" w:rsidP="00E1172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Rozwijanie umiejętności </w:t>
      </w:r>
      <w:r w:rsidR="006175CE">
        <w:rPr>
          <w:rFonts w:ascii="Times New Roman" w:hAnsi="Times New Roman" w:cs="Times New Roman"/>
          <w:sz w:val="28"/>
          <w:szCs w:val="28"/>
        </w:rPr>
        <w:t>rozwijania kompetencji matematycznych oraz logicznego myślenia- kodowanie na dywanie</w:t>
      </w:r>
    </w:p>
    <w:p w14:paraId="091FC5B0" w14:textId="77777777" w:rsidR="00571628" w:rsidRDefault="00571628" w:rsidP="00E1172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Rozpoznawanie liter drukowanych  małych i wielkich </w:t>
      </w:r>
      <w:r w:rsidR="006175CE">
        <w:rPr>
          <w:rFonts w:ascii="Times New Roman" w:hAnsi="Times New Roman" w:cs="Times New Roman"/>
          <w:sz w:val="28"/>
          <w:szCs w:val="28"/>
        </w:rPr>
        <w:t xml:space="preserve">M, T, D, Y  oraz cyfr 4, 5 </w:t>
      </w:r>
      <w:r>
        <w:rPr>
          <w:rFonts w:ascii="Times New Roman" w:hAnsi="Times New Roman" w:cs="Times New Roman"/>
          <w:sz w:val="28"/>
          <w:szCs w:val="28"/>
        </w:rPr>
        <w:t>(5-latki)</w:t>
      </w:r>
    </w:p>
    <w:p w14:paraId="22EFB221" w14:textId="77777777" w:rsidR="00AD109F" w:rsidRDefault="00AD109F" w:rsidP="00E1172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Uwrażliwianie dzieci na piękno jesiennej przyrody, </w:t>
      </w:r>
      <w:r w:rsidR="00571628">
        <w:rPr>
          <w:rFonts w:ascii="Times New Roman" w:hAnsi="Times New Roman" w:cs="Times New Roman"/>
          <w:sz w:val="28"/>
          <w:szCs w:val="28"/>
        </w:rPr>
        <w:t>zmi</w:t>
      </w:r>
      <w:r w:rsidR="006175CE">
        <w:rPr>
          <w:rFonts w:ascii="Times New Roman" w:hAnsi="Times New Roman" w:cs="Times New Roman"/>
          <w:sz w:val="28"/>
          <w:szCs w:val="28"/>
        </w:rPr>
        <w:t>an w przyrodzie późną jesienią</w:t>
      </w:r>
    </w:p>
    <w:p w14:paraId="60915083" w14:textId="77777777" w:rsidR="00E2428C" w:rsidRDefault="00E2428C" w:rsidP="00E1172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Poznawanie zasad utrzymania higieny jamy ustnej, zawodu stomatologa</w:t>
      </w:r>
    </w:p>
    <w:p w14:paraId="41CA9818" w14:textId="77777777" w:rsidR="00E2428C" w:rsidRDefault="00E2428C" w:rsidP="00E2428C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florystki w kwiaciarni (piesza wycieczka)</w:t>
      </w:r>
    </w:p>
    <w:p w14:paraId="143996C8" w14:textId="77777777" w:rsidR="00E11722" w:rsidRDefault="00E11722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</w:p>
    <w:p w14:paraId="005A23C4" w14:textId="77777777" w:rsidR="00E11722" w:rsidRDefault="00E11722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</w:p>
    <w:p w14:paraId="1D1AD705" w14:textId="77777777" w:rsidR="00E11722" w:rsidRDefault="00E11722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Prace plastyczne:              </w:t>
      </w:r>
      <w:r w:rsidR="00AD10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Piosenki/Wiersze:</w:t>
      </w:r>
    </w:p>
    <w:p w14:paraId="29B792DE" w14:textId="77777777" w:rsidR="001167A3" w:rsidRDefault="00AD109F" w:rsidP="00712A8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2428C">
        <w:rPr>
          <w:rFonts w:ascii="Times New Roman" w:hAnsi="Times New Roman" w:cs="Times New Roman"/>
          <w:sz w:val="28"/>
          <w:szCs w:val="28"/>
        </w:rPr>
        <w:t>Biało-czerwona flaga                               -Dom nasz Polska</w:t>
      </w:r>
    </w:p>
    <w:p w14:paraId="028A0B6B" w14:textId="77777777" w:rsidR="0028483D" w:rsidRDefault="00E2428C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-Jak wygląda muzyka                        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Horse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Buggy</w:t>
      </w:r>
    </w:p>
    <w:p w14:paraId="04E4C744" w14:textId="77777777" w:rsidR="001167A3" w:rsidRDefault="00E2428C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-Kolczasty jeż                                             -</w:t>
      </w:r>
      <w:r w:rsidR="00B4641D">
        <w:rPr>
          <w:rFonts w:ascii="Times New Roman" w:hAnsi="Times New Roman" w:cs="Times New Roman"/>
          <w:sz w:val="28"/>
          <w:szCs w:val="28"/>
        </w:rPr>
        <w:t>Zimowy sen jeża</w:t>
      </w:r>
    </w:p>
    <w:p w14:paraId="57BD2271" w14:textId="77777777" w:rsidR="001167A3" w:rsidRDefault="00E2428C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-Okulary                                                      -</w:t>
      </w:r>
      <w:r w:rsidR="00B4641D">
        <w:rPr>
          <w:rFonts w:ascii="Times New Roman" w:hAnsi="Times New Roman" w:cs="Times New Roman"/>
          <w:sz w:val="28"/>
          <w:szCs w:val="28"/>
        </w:rPr>
        <w:t>Głowa, ramiona, kolana, pięty</w:t>
      </w:r>
    </w:p>
    <w:p w14:paraId="0DDF365D" w14:textId="77777777" w:rsidR="00E2428C" w:rsidRDefault="00E2428C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</w:p>
    <w:p w14:paraId="473558DD" w14:textId="77777777" w:rsidR="00E2428C" w:rsidRDefault="00E2428C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</w:p>
    <w:p w14:paraId="649EF046" w14:textId="77777777" w:rsidR="0028483D" w:rsidRDefault="0028483D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Ważne dni:</w:t>
      </w:r>
    </w:p>
    <w:p w14:paraId="16DE2143" w14:textId="78260477" w:rsidR="00651FC7" w:rsidRDefault="00651FC7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7XI – Szkoła do Hymnu</w:t>
      </w:r>
    </w:p>
    <w:p w14:paraId="40748D0A" w14:textId="77777777" w:rsidR="00571628" w:rsidRDefault="00571628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XI – Dzień Pluszowego Misia</w:t>
      </w:r>
    </w:p>
    <w:p w14:paraId="525389C8" w14:textId="77777777" w:rsidR="0028483D" w:rsidRPr="00E11722" w:rsidRDefault="0028483D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67A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7A3">
        <w:rPr>
          <w:rFonts w:ascii="Times New Roman" w:hAnsi="Times New Roman" w:cs="Times New Roman"/>
          <w:sz w:val="28"/>
          <w:szCs w:val="28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167A3">
        <w:rPr>
          <w:rFonts w:ascii="Times New Roman" w:hAnsi="Times New Roman" w:cs="Times New Roman"/>
          <w:sz w:val="28"/>
          <w:szCs w:val="28"/>
        </w:rPr>
        <w:t>Andrzejki</w:t>
      </w:r>
    </w:p>
    <w:sectPr w:rsidR="0028483D" w:rsidRPr="00E11722" w:rsidSect="00640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6B99"/>
    <w:multiLevelType w:val="hybridMultilevel"/>
    <w:tmpl w:val="327E6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3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722"/>
    <w:rsid w:val="001167A3"/>
    <w:rsid w:val="0028483D"/>
    <w:rsid w:val="002A06D9"/>
    <w:rsid w:val="00400C38"/>
    <w:rsid w:val="004B399E"/>
    <w:rsid w:val="00571628"/>
    <w:rsid w:val="005960E2"/>
    <w:rsid w:val="006175CE"/>
    <w:rsid w:val="0064019A"/>
    <w:rsid w:val="00651FC7"/>
    <w:rsid w:val="00712A8D"/>
    <w:rsid w:val="00AA6FB7"/>
    <w:rsid w:val="00AD109F"/>
    <w:rsid w:val="00B31EF5"/>
    <w:rsid w:val="00B4641D"/>
    <w:rsid w:val="00D57C4F"/>
    <w:rsid w:val="00E11722"/>
    <w:rsid w:val="00E2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FBAE"/>
  <w15:docId w15:val="{C53CC084-33F0-41A0-8C87-032E47C1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17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Ola Becker</cp:lastModifiedBy>
  <cp:revision>8</cp:revision>
  <dcterms:created xsi:type="dcterms:W3CDTF">2024-09-15T15:42:00Z</dcterms:created>
  <dcterms:modified xsi:type="dcterms:W3CDTF">2025-11-02T11:02:00Z</dcterms:modified>
</cp:coreProperties>
</file>